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1A183" w14:textId="77777777" w:rsidR="006C72EF" w:rsidRDefault="00841CA1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Site Council Meeting Notes 2/10/20</w:t>
      </w:r>
    </w:p>
    <w:p w14:paraId="594DD3A3" w14:textId="77777777" w:rsidR="00841CA1" w:rsidRDefault="00841CA1">
      <w:pPr>
        <w:rPr>
          <w:b/>
          <w:sz w:val="32"/>
          <w:szCs w:val="32"/>
        </w:rPr>
      </w:pPr>
    </w:p>
    <w:p w14:paraId="19BD0522" w14:textId="77777777" w:rsidR="00841CA1" w:rsidRDefault="00841CA1" w:rsidP="00841CA1">
      <w:pPr>
        <w:pStyle w:val="ListParagraph"/>
        <w:numPr>
          <w:ilvl w:val="0"/>
          <w:numId w:val="3"/>
        </w:numPr>
      </w:pPr>
      <w:r>
        <w:t>School funding will be autonomous in the future; funding will be based on actual enrollment numbers and paid for accordingly and automatically—this would benefit the Robinson greatly.</w:t>
      </w:r>
    </w:p>
    <w:p w14:paraId="037AB8EE" w14:textId="77777777" w:rsidR="00841CA1" w:rsidRDefault="00841CA1" w:rsidP="00841CA1">
      <w:pPr>
        <w:pStyle w:val="ListParagraph"/>
        <w:numPr>
          <w:ilvl w:val="0"/>
          <w:numId w:val="3"/>
        </w:numPr>
      </w:pPr>
      <w:r>
        <w:t xml:space="preserve">Site council will need both a parent and a staff co-chair; there will be a vote to select the candidates. We are aiming to begin the next school year with a group that is already determined. </w:t>
      </w:r>
    </w:p>
    <w:p w14:paraId="16153231" w14:textId="77777777" w:rsidR="00841CA1" w:rsidRDefault="00841CA1" w:rsidP="00841CA1">
      <w:pPr>
        <w:pStyle w:val="ListParagraph"/>
        <w:numPr>
          <w:ilvl w:val="0"/>
          <w:numId w:val="3"/>
        </w:numPr>
      </w:pPr>
      <w:r>
        <w:t xml:space="preserve">Council will be able to decide where funding goes next year (e.g. what types of trips, activities, upgrades to the school, etc.) </w:t>
      </w:r>
    </w:p>
    <w:p w14:paraId="46335053" w14:textId="77777777" w:rsidR="00841CA1" w:rsidRPr="00841CA1" w:rsidRDefault="00841CA1" w:rsidP="00841CA1">
      <w:pPr>
        <w:pStyle w:val="ListParagraph"/>
        <w:numPr>
          <w:ilvl w:val="0"/>
          <w:numId w:val="3"/>
        </w:numPr>
      </w:pPr>
      <w:r>
        <w:t>Teacher vote for site council will be February 26</w:t>
      </w:r>
      <w:r w:rsidRPr="00841CA1">
        <w:rPr>
          <w:vertAlign w:val="superscript"/>
        </w:rPr>
        <w:t>th</w:t>
      </w:r>
      <w:r>
        <w:t xml:space="preserve">; parents will vote by March 1st </w:t>
      </w:r>
    </w:p>
    <w:sectPr w:rsidR="00841CA1" w:rsidRPr="00841CA1" w:rsidSect="002821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D4E76"/>
    <w:multiLevelType w:val="hybridMultilevel"/>
    <w:tmpl w:val="9DDA5526"/>
    <w:lvl w:ilvl="0" w:tplc="8680842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9B461F"/>
    <w:multiLevelType w:val="hybridMultilevel"/>
    <w:tmpl w:val="44F0F998"/>
    <w:lvl w:ilvl="0" w:tplc="4106F4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E42304"/>
    <w:multiLevelType w:val="hybridMultilevel"/>
    <w:tmpl w:val="1278DC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CA1"/>
    <w:rsid w:val="002821F7"/>
    <w:rsid w:val="00355F0B"/>
    <w:rsid w:val="006C72EF"/>
    <w:rsid w:val="00841CA1"/>
    <w:rsid w:val="00E1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3066B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Rossetti, Mark</dc:creator>
  <cp:keywords/>
  <dc:description/>
  <cp:lastModifiedBy>Microsoft Office User</cp:lastModifiedBy>
  <cp:revision>2</cp:revision>
  <dcterms:created xsi:type="dcterms:W3CDTF">2020-02-10T19:57:00Z</dcterms:created>
  <dcterms:modified xsi:type="dcterms:W3CDTF">2020-02-10T19:57:00Z</dcterms:modified>
</cp:coreProperties>
</file>