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39D38" w14:textId="77777777" w:rsidR="002C21CA" w:rsidRPr="00AB2A43" w:rsidRDefault="002C21CA" w:rsidP="002C21CA">
      <w:pPr>
        <w:jc w:val="center"/>
        <w:rPr>
          <w:rFonts w:ascii="Cambria" w:hAnsi="Cambria"/>
          <w:b/>
          <w:sz w:val="20"/>
          <w:szCs w:val="20"/>
        </w:rPr>
      </w:pPr>
      <w:r w:rsidRPr="00AB2A43">
        <w:rPr>
          <w:rFonts w:ascii="Cambria" w:hAnsi="Cambria"/>
          <w:b/>
          <w:sz w:val="20"/>
          <w:szCs w:val="20"/>
        </w:rPr>
        <w:t>School Site Council Meeting</w:t>
      </w:r>
    </w:p>
    <w:p w14:paraId="0B6340E4" w14:textId="77777777" w:rsidR="002C21CA" w:rsidRPr="00AB2A43" w:rsidRDefault="002C21CA" w:rsidP="002C21CA">
      <w:pPr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Mon</w:t>
      </w:r>
      <w:r w:rsidRPr="00AB2A43">
        <w:rPr>
          <w:rFonts w:ascii="Cambria" w:hAnsi="Cambria"/>
          <w:b/>
          <w:sz w:val="20"/>
          <w:szCs w:val="20"/>
        </w:rPr>
        <w:t xml:space="preserve">day, </w:t>
      </w:r>
      <w:r>
        <w:rPr>
          <w:rFonts w:ascii="Cambria" w:hAnsi="Cambria"/>
          <w:b/>
          <w:sz w:val="20"/>
          <w:szCs w:val="20"/>
        </w:rPr>
        <w:t>September 9, 2019</w:t>
      </w:r>
    </w:p>
    <w:p w14:paraId="79BD329B" w14:textId="77777777" w:rsidR="002C21CA" w:rsidRPr="00AB2A43" w:rsidRDefault="002C21CA" w:rsidP="002C21CA">
      <w:pPr>
        <w:rPr>
          <w:rFonts w:ascii="Cambria" w:hAnsi="Cambria"/>
          <w:b/>
          <w:sz w:val="20"/>
          <w:szCs w:val="20"/>
        </w:rPr>
      </w:pPr>
    </w:p>
    <w:p w14:paraId="6A4B64F5" w14:textId="77777777" w:rsidR="002C21CA" w:rsidRPr="00AB2A43" w:rsidRDefault="002C21CA" w:rsidP="002C21CA">
      <w:pPr>
        <w:jc w:val="center"/>
        <w:rPr>
          <w:rFonts w:ascii="Cambria" w:hAnsi="Cambria"/>
          <w:b/>
          <w:sz w:val="20"/>
          <w:szCs w:val="20"/>
        </w:rPr>
      </w:pPr>
      <w:r w:rsidRPr="00AB2A43">
        <w:rPr>
          <w:rFonts w:ascii="Cambria" w:hAnsi="Cambria"/>
          <w:b/>
          <w:sz w:val="20"/>
          <w:szCs w:val="20"/>
        </w:rPr>
        <w:t>Agenda</w:t>
      </w:r>
    </w:p>
    <w:p w14:paraId="696D068F" w14:textId="77777777" w:rsidR="002C21CA" w:rsidRDefault="002C21CA" w:rsidP="002C21CA">
      <w:pPr>
        <w:pStyle w:val="ListParagraph"/>
        <w:numPr>
          <w:ilvl w:val="0"/>
          <w:numId w:val="1"/>
        </w:numPr>
        <w:contextualSpacing/>
        <w:rPr>
          <w:rFonts w:ascii="Cambria" w:hAnsi="Cambria"/>
          <w:sz w:val="20"/>
          <w:szCs w:val="20"/>
        </w:rPr>
      </w:pPr>
      <w:r w:rsidRPr="00AB2A43">
        <w:rPr>
          <w:rFonts w:ascii="Cambria" w:hAnsi="Cambria"/>
          <w:sz w:val="20"/>
          <w:szCs w:val="20"/>
        </w:rPr>
        <w:t>Welcome members and public participants</w:t>
      </w:r>
    </w:p>
    <w:p w14:paraId="16A189F2" w14:textId="77777777" w:rsidR="002C21CA" w:rsidRDefault="002C21CA" w:rsidP="002C21CA">
      <w:pPr>
        <w:pStyle w:val="ListParagraph"/>
        <w:numPr>
          <w:ilvl w:val="1"/>
          <w:numId w:val="1"/>
        </w:numPr>
        <w:contextualSpacing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Bridget Dowling/Principal</w:t>
      </w:r>
    </w:p>
    <w:p w14:paraId="4E35D544" w14:textId="77777777" w:rsidR="002C21CA" w:rsidRDefault="002C21CA" w:rsidP="002C21CA">
      <w:pPr>
        <w:pStyle w:val="ListParagraph"/>
        <w:numPr>
          <w:ilvl w:val="1"/>
          <w:numId w:val="1"/>
        </w:numPr>
        <w:contextualSpacing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Tony Rossetti- Grade 8</w:t>
      </w:r>
    </w:p>
    <w:p w14:paraId="02436F11" w14:textId="77777777" w:rsidR="002C21CA" w:rsidRDefault="002C21CA" w:rsidP="002C21CA">
      <w:pPr>
        <w:pStyle w:val="ListParagraph"/>
        <w:numPr>
          <w:ilvl w:val="1"/>
          <w:numId w:val="1"/>
        </w:numPr>
        <w:contextualSpacing/>
        <w:rPr>
          <w:rFonts w:ascii="Cambria" w:hAnsi="Cambria"/>
          <w:sz w:val="20"/>
          <w:szCs w:val="20"/>
        </w:rPr>
      </w:pPr>
      <w:proofErr w:type="spellStart"/>
      <w:r>
        <w:rPr>
          <w:rFonts w:ascii="Cambria" w:hAnsi="Cambria"/>
          <w:sz w:val="20"/>
          <w:szCs w:val="20"/>
        </w:rPr>
        <w:t>Vannak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Theng</w:t>
      </w:r>
      <w:proofErr w:type="spellEnd"/>
      <w:r>
        <w:rPr>
          <w:rFonts w:ascii="Cambria" w:hAnsi="Cambria"/>
          <w:sz w:val="20"/>
          <w:szCs w:val="20"/>
        </w:rPr>
        <w:t xml:space="preserve">- ESL </w:t>
      </w:r>
    </w:p>
    <w:p w14:paraId="70089F16" w14:textId="77777777" w:rsidR="002C21CA" w:rsidRDefault="002C21CA" w:rsidP="002C21CA">
      <w:pPr>
        <w:pStyle w:val="ListParagraph"/>
        <w:numPr>
          <w:ilvl w:val="1"/>
          <w:numId w:val="1"/>
        </w:numPr>
        <w:contextualSpacing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Jake Bridge- Parent</w:t>
      </w:r>
    </w:p>
    <w:p w14:paraId="15CC0CE1" w14:textId="77777777" w:rsidR="002C21CA" w:rsidRDefault="002C21CA" w:rsidP="002C21CA">
      <w:pPr>
        <w:pStyle w:val="ListParagraph"/>
        <w:numPr>
          <w:ilvl w:val="1"/>
          <w:numId w:val="1"/>
        </w:numPr>
        <w:contextualSpacing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Bridget Marshall- Parent</w:t>
      </w:r>
    </w:p>
    <w:p w14:paraId="5016BDEC" w14:textId="77777777" w:rsidR="002C21CA" w:rsidRDefault="002C21CA" w:rsidP="002C21CA">
      <w:pPr>
        <w:pStyle w:val="ListParagraph"/>
        <w:numPr>
          <w:ilvl w:val="1"/>
          <w:numId w:val="1"/>
        </w:numPr>
        <w:contextualSpacing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Jessica Flynn- parent</w:t>
      </w:r>
    </w:p>
    <w:p w14:paraId="1380EAB1" w14:textId="77777777" w:rsidR="002C21CA" w:rsidRDefault="002C21CA" w:rsidP="002C21CA">
      <w:pPr>
        <w:pStyle w:val="ListParagraph"/>
        <w:numPr>
          <w:ilvl w:val="1"/>
          <w:numId w:val="1"/>
        </w:numPr>
        <w:contextualSpacing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Samantha Perez- </w:t>
      </w:r>
      <w:proofErr w:type="spellStart"/>
      <w:r>
        <w:rPr>
          <w:rFonts w:ascii="Cambria" w:hAnsi="Cambria"/>
          <w:sz w:val="20"/>
          <w:szCs w:val="20"/>
        </w:rPr>
        <w:t>Parez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</w:p>
    <w:p w14:paraId="53B8479D" w14:textId="77777777" w:rsidR="002C21CA" w:rsidRPr="00AB2A43" w:rsidRDefault="002C21CA" w:rsidP="002C21CA">
      <w:pPr>
        <w:rPr>
          <w:rFonts w:ascii="Cambria" w:hAnsi="Cambria"/>
          <w:sz w:val="20"/>
          <w:szCs w:val="20"/>
        </w:rPr>
      </w:pPr>
    </w:p>
    <w:p w14:paraId="5FA03E88" w14:textId="77777777" w:rsidR="002C21CA" w:rsidRPr="00AB2A43" w:rsidRDefault="002C21CA" w:rsidP="002C21CA">
      <w:pPr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AB2A43">
        <w:rPr>
          <w:rFonts w:ascii="Cambria" w:hAnsi="Cambria"/>
          <w:sz w:val="20"/>
          <w:szCs w:val="20"/>
        </w:rPr>
        <w:t>Budget</w:t>
      </w:r>
      <w:r>
        <w:rPr>
          <w:rFonts w:ascii="Cambria" w:hAnsi="Cambria"/>
          <w:sz w:val="20"/>
          <w:szCs w:val="20"/>
        </w:rPr>
        <w:t xml:space="preserve"> &amp; HR</w:t>
      </w:r>
      <w:r w:rsidRPr="00AB2A43">
        <w:rPr>
          <w:rFonts w:ascii="Cambria" w:hAnsi="Cambria"/>
          <w:sz w:val="20"/>
          <w:szCs w:val="20"/>
        </w:rPr>
        <w:t xml:space="preserve">: </w:t>
      </w:r>
      <w:r>
        <w:rPr>
          <w:rFonts w:ascii="Cambria" w:hAnsi="Cambria"/>
          <w:sz w:val="20"/>
          <w:szCs w:val="20"/>
        </w:rPr>
        <w:t>Allocations for SY 2019-2020</w:t>
      </w:r>
    </w:p>
    <w:p w14:paraId="218BC1D9" w14:textId="77777777" w:rsidR="002C21CA" w:rsidRPr="00AB2A43" w:rsidRDefault="002C21CA" w:rsidP="002C21CA">
      <w:pPr>
        <w:numPr>
          <w:ilvl w:val="1"/>
          <w:numId w:val="1"/>
        </w:numPr>
        <w:rPr>
          <w:rFonts w:ascii="Cambria" w:hAnsi="Cambria"/>
          <w:sz w:val="20"/>
          <w:szCs w:val="20"/>
        </w:rPr>
      </w:pPr>
      <w:r w:rsidRPr="00AB2A43">
        <w:rPr>
          <w:rFonts w:ascii="Cambria" w:hAnsi="Cambria"/>
          <w:sz w:val="20"/>
          <w:szCs w:val="20"/>
        </w:rPr>
        <w:t xml:space="preserve">Professional Development </w:t>
      </w:r>
      <w:r>
        <w:rPr>
          <w:rFonts w:ascii="Cambria" w:hAnsi="Cambria"/>
          <w:sz w:val="20"/>
          <w:szCs w:val="20"/>
        </w:rPr>
        <w:tab/>
        <w:t>$11,000 total</w:t>
      </w:r>
      <w:r>
        <w:rPr>
          <w:rFonts w:ascii="Cambria" w:hAnsi="Cambria"/>
          <w:sz w:val="20"/>
          <w:szCs w:val="20"/>
        </w:rPr>
        <w:tab/>
      </w:r>
    </w:p>
    <w:p w14:paraId="09985E87" w14:textId="77777777" w:rsidR="002C21CA" w:rsidRPr="00AB2A43" w:rsidRDefault="002C21CA" w:rsidP="002C21CA">
      <w:pPr>
        <w:numPr>
          <w:ilvl w:val="1"/>
          <w:numId w:val="1"/>
        </w:numPr>
        <w:rPr>
          <w:rFonts w:ascii="Cambria" w:hAnsi="Cambria"/>
          <w:sz w:val="20"/>
          <w:szCs w:val="20"/>
        </w:rPr>
      </w:pPr>
      <w:r w:rsidRPr="00AB2A43">
        <w:rPr>
          <w:rFonts w:ascii="Cambria" w:hAnsi="Cambria"/>
          <w:sz w:val="20"/>
          <w:szCs w:val="20"/>
        </w:rPr>
        <w:t>Technology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$</w:t>
      </w:r>
      <w:r>
        <w:rPr>
          <w:rFonts w:ascii="Cambria" w:hAnsi="Cambria"/>
          <w:sz w:val="20"/>
          <w:szCs w:val="20"/>
        </w:rPr>
        <w:t>1</w:t>
      </w:r>
      <w:r>
        <w:rPr>
          <w:rFonts w:ascii="Cambria" w:hAnsi="Cambria"/>
          <w:sz w:val="20"/>
          <w:szCs w:val="20"/>
        </w:rPr>
        <w:t>0</w:t>
      </w:r>
      <w:r>
        <w:rPr>
          <w:rFonts w:ascii="Cambria" w:hAnsi="Cambria"/>
          <w:sz w:val="20"/>
          <w:szCs w:val="20"/>
        </w:rPr>
        <w:t>,000</w:t>
      </w:r>
      <w:r>
        <w:rPr>
          <w:rFonts w:ascii="Cambria" w:hAnsi="Cambria"/>
          <w:sz w:val="20"/>
          <w:szCs w:val="20"/>
        </w:rPr>
        <w:tab/>
        <w:t xml:space="preserve"> total</w:t>
      </w:r>
      <w:r>
        <w:rPr>
          <w:rFonts w:ascii="Cambria" w:hAnsi="Cambria"/>
          <w:sz w:val="20"/>
          <w:szCs w:val="20"/>
        </w:rPr>
        <w:tab/>
      </w:r>
    </w:p>
    <w:p w14:paraId="356F1977" w14:textId="77777777" w:rsidR="002C21CA" w:rsidRPr="00166496" w:rsidRDefault="002C21CA" w:rsidP="002C21CA">
      <w:pPr>
        <w:numPr>
          <w:ilvl w:val="1"/>
          <w:numId w:val="1"/>
        </w:numPr>
        <w:rPr>
          <w:rFonts w:ascii="Cambria" w:hAnsi="Cambria"/>
          <w:sz w:val="20"/>
          <w:szCs w:val="20"/>
        </w:rPr>
      </w:pPr>
      <w:r w:rsidRPr="00AB2A43">
        <w:rPr>
          <w:rFonts w:ascii="Cambria" w:hAnsi="Cambria"/>
          <w:sz w:val="20"/>
          <w:szCs w:val="20"/>
        </w:rPr>
        <w:t>General Supplies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$36</w:t>
      </w:r>
      <w:r>
        <w:rPr>
          <w:rFonts w:ascii="Cambria" w:hAnsi="Cambria"/>
          <w:sz w:val="20"/>
          <w:szCs w:val="20"/>
        </w:rPr>
        <w:t>, 000 total</w:t>
      </w:r>
      <w:r>
        <w:rPr>
          <w:rFonts w:ascii="Cambria" w:hAnsi="Cambria"/>
          <w:sz w:val="20"/>
          <w:szCs w:val="20"/>
        </w:rPr>
        <w:tab/>
        <w:t xml:space="preserve"> $</w:t>
      </w:r>
      <w:proofErr w:type="gramStart"/>
      <w:r>
        <w:rPr>
          <w:rFonts w:ascii="Cambria" w:hAnsi="Cambria"/>
          <w:sz w:val="20"/>
          <w:szCs w:val="20"/>
        </w:rPr>
        <w:t>22,915.24  remaining</w:t>
      </w:r>
      <w:proofErr w:type="gramEnd"/>
      <w:r>
        <w:rPr>
          <w:rFonts w:ascii="Cambria" w:hAnsi="Cambria"/>
          <w:sz w:val="20"/>
          <w:szCs w:val="20"/>
        </w:rPr>
        <w:t xml:space="preserve"> </w:t>
      </w:r>
    </w:p>
    <w:p w14:paraId="0230BB75" w14:textId="77777777" w:rsidR="002C21CA" w:rsidRPr="00AB2A43" w:rsidRDefault="002C21CA" w:rsidP="002C21CA">
      <w:pPr>
        <w:ind w:left="108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D- SRG for $312,000</w:t>
      </w:r>
    </w:p>
    <w:p w14:paraId="22942716" w14:textId="77777777" w:rsidR="002C21CA" w:rsidRPr="00AB2A43" w:rsidRDefault="002C21CA" w:rsidP="002C21CA">
      <w:pPr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AB2A43">
        <w:rPr>
          <w:rFonts w:ascii="Cambria" w:hAnsi="Cambria"/>
          <w:sz w:val="20"/>
          <w:szCs w:val="20"/>
        </w:rPr>
        <w:t>School Improvement Planning</w:t>
      </w:r>
    </w:p>
    <w:p w14:paraId="28AC3796" w14:textId="77777777" w:rsidR="002C21CA" w:rsidRDefault="002C21CA" w:rsidP="002C21CA">
      <w:pPr>
        <w:numPr>
          <w:ilvl w:val="1"/>
          <w:numId w:val="1"/>
        </w:numPr>
        <w:rPr>
          <w:rFonts w:ascii="Cambria" w:hAnsi="Cambria"/>
          <w:sz w:val="20"/>
          <w:szCs w:val="20"/>
        </w:rPr>
      </w:pPr>
      <w:r w:rsidRPr="00DB008D">
        <w:rPr>
          <w:rFonts w:ascii="Cambria" w:hAnsi="Cambria"/>
          <w:sz w:val="20"/>
          <w:szCs w:val="20"/>
        </w:rPr>
        <w:t>Goal Updates</w:t>
      </w:r>
    </w:p>
    <w:p w14:paraId="71DD2FA2" w14:textId="77777777" w:rsidR="002C21CA" w:rsidRDefault="002C21CA" w:rsidP="002C21CA">
      <w:pPr>
        <w:ind w:left="144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UDL/MTSS</w:t>
      </w:r>
    </w:p>
    <w:p w14:paraId="4D795841" w14:textId="77777777" w:rsidR="002C21CA" w:rsidRDefault="002C21CA" w:rsidP="002C21CA">
      <w:pPr>
        <w:ind w:left="144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CCE</w:t>
      </w:r>
    </w:p>
    <w:p w14:paraId="433B9FF0" w14:textId="77777777" w:rsidR="002C21CA" w:rsidRDefault="002C21CA" w:rsidP="002C21CA">
      <w:pPr>
        <w:ind w:left="1440"/>
        <w:rPr>
          <w:rFonts w:ascii="Cambria" w:hAnsi="Cambria"/>
          <w:sz w:val="20"/>
          <w:szCs w:val="20"/>
        </w:rPr>
      </w:pPr>
      <w:proofErr w:type="spellStart"/>
      <w:r>
        <w:rPr>
          <w:rFonts w:ascii="Cambria" w:hAnsi="Cambria"/>
          <w:sz w:val="20"/>
          <w:szCs w:val="20"/>
        </w:rPr>
        <w:t>Playworks</w:t>
      </w:r>
      <w:proofErr w:type="spellEnd"/>
    </w:p>
    <w:p w14:paraId="61738A5C" w14:textId="77777777" w:rsidR="002C21CA" w:rsidRPr="00AB2A43" w:rsidRDefault="002C21CA" w:rsidP="002C21CA">
      <w:pPr>
        <w:ind w:left="144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West Ed</w:t>
      </w:r>
    </w:p>
    <w:p w14:paraId="288FD2E6" w14:textId="77777777" w:rsidR="002C21CA" w:rsidRPr="00DF282F" w:rsidRDefault="002C21CA" w:rsidP="002C21CA">
      <w:pPr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AB2A43">
        <w:rPr>
          <w:rFonts w:ascii="Cambria" w:hAnsi="Cambria"/>
          <w:sz w:val="20"/>
          <w:szCs w:val="20"/>
        </w:rPr>
        <w:t>Professional Development/School Funds</w:t>
      </w:r>
      <w:r>
        <w:rPr>
          <w:rFonts w:ascii="Cambria" w:hAnsi="Cambria"/>
          <w:sz w:val="20"/>
          <w:szCs w:val="20"/>
        </w:rPr>
        <w:t>:</w:t>
      </w:r>
    </w:p>
    <w:p w14:paraId="309A957A" w14:textId="77777777" w:rsidR="002C21CA" w:rsidRDefault="002C21CA" w:rsidP="002C21CA">
      <w:pPr>
        <w:numPr>
          <w:ilvl w:val="1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Programs remaining: Dungeons and Dragons Club</w:t>
      </w:r>
    </w:p>
    <w:p w14:paraId="35652D95" w14:textId="77777777" w:rsidR="002C21CA" w:rsidRPr="002C21CA" w:rsidRDefault="002C21CA" w:rsidP="002C21CA">
      <w:pPr>
        <w:numPr>
          <w:ilvl w:val="1"/>
          <w:numId w:val="1"/>
        </w:numPr>
        <w:rPr>
          <w:rFonts w:ascii="Cambria" w:hAnsi="Cambria"/>
          <w:sz w:val="20"/>
          <w:szCs w:val="20"/>
        </w:rPr>
      </w:pPr>
      <w:r w:rsidRPr="002C21CA">
        <w:rPr>
          <w:rFonts w:ascii="Cambria" w:hAnsi="Cambria"/>
          <w:sz w:val="20"/>
          <w:szCs w:val="20"/>
        </w:rPr>
        <w:t>Grant/district funded programs: Girls Inc., Girls Who Code, STEM Club</w:t>
      </w:r>
      <w:r w:rsidRPr="002C21CA">
        <w:rPr>
          <w:rFonts w:ascii="Cambria" w:hAnsi="Cambria"/>
          <w:sz w:val="20"/>
          <w:szCs w:val="20"/>
        </w:rPr>
        <w:t xml:space="preserve">, </w:t>
      </w:r>
      <w:r w:rsidRPr="002C21CA">
        <w:rPr>
          <w:rFonts w:ascii="Cambria" w:hAnsi="Cambria"/>
          <w:sz w:val="20"/>
          <w:szCs w:val="20"/>
        </w:rPr>
        <w:t>Chorus, Musical- 21</w:t>
      </w:r>
      <w:r w:rsidRPr="002C21CA">
        <w:rPr>
          <w:rFonts w:ascii="Cambria" w:hAnsi="Cambria"/>
          <w:sz w:val="20"/>
          <w:szCs w:val="20"/>
          <w:vertAlign w:val="superscript"/>
        </w:rPr>
        <w:t>st</w:t>
      </w:r>
      <w:r w:rsidRPr="002C21CA">
        <w:rPr>
          <w:rFonts w:ascii="Cambria" w:hAnsi="Cambria"/>
          <w:sz w:val="20"/>
          <w:szCs w:val="20"/>
        </w:rPr>
        <w:t xml:space="preserve"> Century Program </w:t>
      </w:r>
      <w:r>
        <w:rPr>
          <w:rFonts w:ascii="Cambria" w:hAnsi="Cambria"/>
          <w:sz w:val="20"/>
          <w:szCs w:val="20"/>
        </w:rPr>
        <w:t>– Knowledge Bowl.</w:t>
      </w:r>
      <w:bookmarkStart w:id="0" w:name="_GoBack"/>
      <w:bookmarkEnd w:id="0"/>
    </w:p>
    <w:p w14:paraId="059272D1" w14:textId="77777777" w:rsidR="002C21CA" w:rsidRPr="002C21CA" w:rsidRDefault="002C21CA" w:rsidP="002C21CA">
      <w:pPr>
        <w:ind w:left="1440"/>
        <w:rPr>
          <w:rFonts w:ascii="Cambria" w:hAnsi="Cambria"/>
          <w:sz w:val="20"/>
          <w:szCs w:val="20"/>
        </w:rPr>
      </w:pPr>
    </w:p>
    <w:p w14:paraId="5E4B6C8D" w14:textId="77777777" w:rsidR="002C21CA" w:rsidRPr="00AB2A43" w:rsidRDefault="002C21CA" w:rsidP="002C21CA">
      <w:pPr>
        <w:rPr>
          <w:rFonts w:ascii="Cambria" w:hAnsi="Cambria"/>
          <w:sz w:val="20"/>
          <w:szCs w:val="20"/>
        </w:rPr>
      </w:pPr>
    </w:p>
    <w:p w14:paraId="0E905902" w14:textId="77777777" w:rsidR="002C21CA" w:rsidRPr="00AB2A43" w:rsidRDefault="002C21CA" w:rsidP="002C21CA">
      <w:pPr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AB2A43">
        <w:rPr>
          <w:rFonts w:ascii="Cambria" w:hAnsi="Cambria"/>
          <w:sz w:val="20"/>
          <w:szCs w:val="20"/>
        </w:rPr>
        <w:t>Progress Monitoring:</w:t>
      </w:r>
    </w:p>
    <w:p w14:paraId="52B357E6" w14:textId="77777777" w:rsidR="002C21CA" w:rsidRDefault="002C21CA" w:rsidP="002C21CA">
      <w:pPr>
        <w:numPr>
          <w:ilvl w:val="1"/>
          <w:numId w:val="1"/>
        </w:numPr>
        <w:rPr>
          <w:rFonts w:ascii="Cambria" w:hAnsi="Cambria"/>
          <w:sz w:val="20"/>
          <w:szCs w:val="20"/>
        </w:rPr>
      </w:pPr>
      <w:proofErr w:type="spellStart"/>
      <w:r>
        <w:rPr>
          <w:rFonts w:ascii="Cambria" w:hAnsi="Cambria"/>
          <w:sz w:val="20"/>
          <w:szCs w:val="20"/>
        </w:rPr>
        <w:t>iReady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</w:p>
    <w:p w14:paraId="453FF8E8" w14:textId="77777777" w:rsidR="002C21CA" w:rsidRDefault="002C21CA" w:rsidP="002C21CA">
      <w:pPr>
        <w:numPr>
          <w:ilvl w:val="1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MCAS results from 2018 administration</w:t>
      </w:r>
    </w:p>
    <w:p w14:paraId="423CBAC4" w14:textId="77777777" w:rsidR="002C21CA" w:rsidRDefault="002C21CA" w:rsidP="002C21CA">
      <w:pPr>
        <w:numPr>
          <w:ilvl w:val="1"/>
          <w:numId w:val="1"/>
        </w:numPr>
        <w:rPr>
          <w:rFonts w:ascii="Cambria" w:hAnsi="Cambria"/>
          <w:sz w:val="20"/>
          <w:szCs w:val="20"/>
        </w:rPr>
      </w:pPr>
      <w:proofErr w:type="spellStart"/>
      <w:r>
        <w:rPr>
          <w:rFonts w:ascii="Cambria" w:hAnsi="Cambria"/>
          <w:sz w:val="20"/>
          <w:szCs w:val="20"/>
        </w:rPr>
        <w:t>Fountas</w:t>
      </w:r>
      <w:proofErr w:type="spellEnd"/>
      <w:r>
        <w:rPr>
          <w:rFonts w:ascii="Cambria" w:hAnsi="Cambria"/>
          <w:sz w:val="20"/>
          <w:szCs w:val="20"/>
        </w:rPr>
        <w:t xml:space="preserve"> &amp; </w:t>
      </w:r>
      <w:proofErr w:type="spellStart"/>
      <w:r>
        <w:rPr>
          <w:rFonts w:ascii="Cambria" w:hAnsi="Cambria"/>
          <w:sz w:val="20"/>
          <w:szCs w:val="20"/>
        </w:rPr>
        <w:t>Pinnell</w:t>
      </w:r>
      <w:proofErr w:type="spellEnd"/>
      <w:r>
        <w:rPr>
          <w:rFonts w:ascii="Cambria" w:hAnsi="Cambria"/>
          <w:sz w:val="20"/>
          <w:szCs w:val="20"/>
        </w:rPr>
        <w:t xml:space="preserve"> reading assessments being done by teachers and tutors through the end of October </w:t>
      </w:r>
    </w:p>
    <w:p w14:paraId="2ED5CCEB" w14:textId="77777777" w:rsidR="002C21CA" w:rsidRPr="00AB2A43" w:rsidRDefault="002C21CA" w:rsidP="002C21CA">
      <w:pPr>
        <w:ind w:left="720"/>
        <w:rPr>
          <w:rFonts w:ascii="Cambria" w:hAnsi="Cambria"/>
          <w:sz w:val="20"/>
          <w:szCs w:val="20"/>
        </w:rPr>
      </w:pPr>
    </w:p>
    <w:p w14:paraId="5B23136F" w14:textId="77777777" w:rsidR="002C21CA" w:rsidRDefault="002C21CA" w:rsidP="002C21CA">
      <w:pPr>
        <w:numPr>
          <w:ilvl w:val="0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Facilities/Safety</w:t>
      </w:r>
    </w:p>
    <w:p w14:paraId="6BAD6EC6" w14:textId="77777777" w:rsidR="002C21CA" w:rsidRDefault="002C21CA" w:rsidP="002C21CA">
      <w:pPr>
        <w:numPr>
          <w:ilvl w:val="1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Status of Crisis Go App in question due to budget</w:t>
      </w:r>
    </w:p>
    <w:p w14:paraId="777F9FE2" w14:textId="77777777" w:rsidR="002C21CA" w:rsidRDefault="002C21CA" w:rsidP="002C21CA">
      <w:pPr>
        <w:numPr>
          <w:ilvl w:val="1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Crisis Plan updated; Crisis Team Meeting held</w:t>
      </w:r>
    </w:p>
    <w:p w14:paraId="762587FA" w14:textId="77777777" w:rsidR="002C21CA" w:rsidRDefault="002C21CA" w:rsidP="002C21CA">
      <w:pPr>
        <w:numPr>
          <w:ilvl w:val="1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Crisis drill </w:t>
      </w:r>
      <w:proofErr w:type="gramStart"/>
      <w:r>
        <w:rPr>
          <w:rFonts w:ascii="Cambria" w:hAnsi="Cambria"/>
          <w:sz w:val="20"/>
          <w:szCs w:val="20"/>
        </w:rPr>
        <w:t>To</w:t>
      </w:r>
      <w:proofErr w:type="gramEnd"/>
      <w:r>
        <w:rPr>
          <w:rFonts w:ascii="Cambria" w:hAnsi="Cambria"/>
          <w:sz w:val="20"/>
          <w:szCs w:val="20"/>
        </w:rPr>
        <w:t xml:space="preserve"> be Scheduled </w:t>
      </w:r>
    </w:p>
    <w:p w14:paraId="18DE6ACC" w14:textId="77777777" w:rsidR="002C21CA" w:rsidRPr="00AB2A43" w:rsidRDefault="002C21CA" w:rsidP="002C21CA">
      <w:pPr>
        <w:rPr>
          <w:rFonts w:ascii="Cambria" w:hAnsi="Cambria"/>
          <w:sz w:val="20"/>
          <w:szCs w:val="20"/>
        </w:rPr>
      </w:pPr>
    </w:p>
    <w:p w14:paraId="27B3DA05" w14:textId="77777777" w:rsidR="002C21CA" w:rsidRPr="003E19B7" w:rsidRDefault="002C21CA" w:rsidP="002C21CA">
      <w:pPr>
        <w:pStyle w:val="ListParagraph"/>
        <w:numPr>
          <w:ilvl w:val="0"/>
          <w:numId w:val="1"/>
        </w:numPr>
        <w:contextualSpacing/>
        <w:rPr>
          <w:rFonts w:ascii="Cambria" w:hAnsi="Cambria"/>
          <w:sz w:val="20"/>
          <w:szCs w:val="20"/>
        </w:rPr>
      </w:pPr>
      <w:r w:rsidRPr="00AB2A43">
        <w:rPr>
          <w:rFonts w:ascii="Cambria" w:hAnsi="Cambria"/>
          <w:sz w:val="20"/>
          <w:szCs w:val="20"/>
        </w:rPr>
        <w:t>Public Participation</w:t>
      </w:r>
    </w:p>
    <w:p w14:paraId="39BFB75A" w14:textId="77777777" w:rsidR="004F7F85" w:rsidRDefault="002C21CA"/>
    <w:sectPr w:rsidR="004F7F85" w:rsidSect="00AB2A43">
      <w:footerReference w:type="default" r:id="rId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4F78B" w14:textId="77777777" w:rsidR="00541A76" w:rsidRDefault="002C21CA">
    <w:pPr>
      <w:pStyle w:val="Footer"/>
      <w:jc w:val="center"/>
      <w:rPr>
        <w:rFonts w:ascii="Times New Roman" w:hAnsi="Times New Roman"/>
        <w:sz w:val="18"/>
      </w:rPr>
    </w:pP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23219"/>
    <w:multiLevelType w:val="hybridMultilevel"/>
    <w:tmpl w:val="8BFCC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CA"/>
    <w:rsid w:val="000D26E7"/>
    <w:rsid w:val="002C21CA"/>
    <w:rsid w:val="00C4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F9724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1CA"/>
    <w:rPr>
      <w:rFonts w:ascii="Comic Sans MS" w:eastAsia="Times New Roman" w:hAnsi="Comic Sans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C21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C21CA"/>
    <w:rPr>
      <w:rFonts w:ascii="Comic Sans MS" w:eastAsia="Times New Roman" w:hAnsi="Comic Sans MS" w:cs="Times New Roman"/>
    </w:rPr>
  </w:style>
  <w:style w:type="paragraph" w:styleId="ListParagraph">
    <w:name w:val="List Paragraph"/>
    <w:basedOn w:val="Normal"/>
    <w:uiPriority w:val="34"/>
    <w:qFormat/>
    <w:rsid w:val="002C21CA"/>
    <w:pPr>
      <w:ind w:left="72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160</Words>
  <Characters>912</Characters>
  <Application>Microsoft Macintosh Word</Application>
  <DocSecurity>0</DocSecurity>
  <Lines>7</Lines>
  <Paragraphs>2</Paragraphs>
  <ScaleCrop>false</ScaleCrop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2019-09-09T19:08:00Z</cp:lastPrinted>
  <dcterms:created xsi:type="dcterms:W3CDTF">2019-09-09T19:04:00Z</dcterms:created>
  <dcterms:modified xsi:type="dcterms:W3CDTF">2019-09-09T20:24:00Z</dcterms:modified>
</cp:coreProperties>
</file>